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E490F" w14:textId="77777777" w:rsidR="00D02483" w:rsidRDefault="00D02483"/>
    <w:p w14:paraId="69859BE3" w14:textId="77777777" w:rsidR="00D51553" w:rsidRDefault="00D51553" w:rsidP="00D51553">
      <w:pPr>
        <w:jc w:val="center"/>
        <w:rPr>
          <w:b/>
          <w:i/>
        </w:rPr>
      </w:pPr>
      <w:r>
        <w:rPr>
          <w:b/>
          <w:i/>
        </w:rPr>
        <w:t>As the place where the divine presence dwells, our bodies are worthy of care and blessing and ought never to be degraded or exploited. It is through our bodies that we participate in God’s activity in the world.</w:t>
      </w:r>
    </w:p>
    <w:p w14:paraId="45BA52B1" w14:textId="77777777" w:rsidR="00D51553" w:rsidRDefault="00D51553" w:rsidP="00D51553">
      <w:pPr>
        <w:jc w:val="center"/>
        <w:rPr>
          <w:b/>
          <w:i/>
        </w:rPr>
      </w:pPr>
    </w:p>
    <w:p w14:paraId="18033A7A" w14:textId="77777777" w:rsidR="00D51553" w:rsidRDefault="004E3048" w:rsidP="00D51553">
      <w:pPr>
        <w:rPr>
          <w:b/>
          <w:u w:val="single"/>
        </w:rPr>
      </w:pPr>
      <w:r>
        <w:rPr>
          <w:b/>
          <w:u w:val="single"/>
        </w:rPr>
        <w:t>Shared Vulnerability (Matthew 25:31-46)</w:t>
      </w:r>
    </w:p>
    <w:p w14:paraId="133F634F" w14:textId="3D64450E" w:rsidR="004E3048" w:rsidRDefault="004E3048" w:rsidP="00376C9C">
      <w:pPr>
        <w:pStyle w:val="ListParagraph"/>
        <w:numPr>
          <w:ilvl w:val="0"/>
          <w:numId w:val="1"/>
        </w:numPr>
      </w:pPr>
      <w:proofErr w:type="gramStart"/>
      <w:r>
        <w:t>eating</w:t>
      </w:r>
      <w:proofErr w:type="gramEnd"/>
      <w:r>
        <w:t xml:space="preserve"> and drinking (v.35)</w:t>
      </w:r>
      <w:r w:rsidR="00376C9C">
        <w:t xml:space="preserve"> </w:t>
      </w:r>
    </w:p>
    <w:p w14:paraId="01D17A83" w14:textId="5C60B657" w:rsidR="004E3048" w:rsidRDefault="004E3048" w:rsidP="004E3048">
      <w:pPr>
        <w:pStyle w:val="ListParagraph"/>
        <w:numPr>
          <w:ilvl w:val="0"/>
          <w:numId w:val="1"/>
        </w:numPr>
      </w:pPr>
      <w:proofErr w:type="gramStart"/>
      <w:r>
        <w:t>dressing</w:t>
      </w:r>
      <w:proofErr w:type="gramEnd"/>
      <w:r>
        <w:t xml:space="preserve"> and undressing</w:t>
      </w:r>
      <w:r w:rsidR="00376C9C">
        <w:t xml:space="preserve"> (v.36a)</w:t>
      </w:r>
    </w:p>
    <w:p w14:paraId="5C559887" w14:textId="0328483A" w:rsidR="004E3048" w:rsidRDefault="00376C9C" w:rsidP="004E3048">
      <w:pPr>
        <w:pStyle w:val="ListParagraph"/>
        <w:numPr>
          <w:ilvl w:val="0"/>
          <w:numId w:val="1"/>
        </w:numPr>
      </w:pPr>
      <w:proofErr w:type="gramStart"/>
      <w:r>
        <w:t>bathing</w:t>
      </w:r>
      <w:proofErr w:type="gramEnd"/>
      <w:r>
        <w:t xml:space="preserve"> and touching (v.36b)</w:t>
      </w:r>
    </w:p>
    <w:p w14:paraId="053FFF0D" w14:textId="2452C3F2" w:rsidR="00376C9C" w:rsidRDefault="00376C9C" w:rsidP="004E3048">
      <w:pPr>
        <w:pStyle w:val="ListParagraph"/>
        <w:numPr>
          <w:ilvl w:val="0"/>
          <w:numId w:val="1"/>
        </w:numPr>
      </w:pPr>
      <w:proofErr w:type="gramStart"/>
      <w:r>
        <w:t>presence</w:t>
      </w:r>
      <w:proofErr w:type="gramEnd"/>
      <w:r>
        <w:t xml:space="preserve"> (v.35c; 36c)</w:t>
      </w:r>
    </w:p>
    <w:p w14:paraId="1ED31ED6" w14:textId="77777777" w:rsidR="00376C9C" w:rsidRDefault="00376C9C" w:rsidP="00376C9C"/>
    <w:p w14:paraId="49FC8D38" w14:textId="6B1D7CFF" w:rsidR="00376C9C" w:rsidRDefault="00C1562B" w:rsidP="00C1562B">
      <w:pPr>
        <w:jc w:val="center"/>
        <w:rPr>
          <w:b/>
          <w:i/>
        </w:rPr>
      </w:pPr>
      <w:r>
        <w:rPr>
          <w:b/>
          <w:i/>
        </w:rPr>
        <w:t>Because our bodies are so vulnerable, we need each other to protect and care for them. Shaped by the things we do with and for one another every day, the practice of honoring our bodies allows us to (</w:t>
      </w:r>
      <w:proofErr w:type="gramStart"/>
      <w:r>
        <w:rPr>
          <w:b/>
          <w:i/>
        </w:rPr>
        <w:t>re)discover</w:t>
      </w:r>
      <w:proofErr w:type="gramEnd"/>
      <w:r>
        <w:rPr>
          <w:b/>
          <w:i/>
        </w:rPr>
        <w:t xml:space="preserve"> the sacredness of our own bodies and to shape communities committed to protecting the bodies of others.</w:t>
      </w:r>
    </w:p>
    <w:p w14:paraId="65513606" w14:textId="77777777" w:rsidR="00C1562B" w:rsidRDefault="00C1562B" w:rsidP="00C1562B">
      <w:pPr>
        <w:jc w:val="center"/>
        <w:rPr>
          <w:b/>
          <w:i/>
        </w:rPr>
      </w:pPr>
    </w:p>
    <w:p w14:paraId="779279E4" w14:textId="01842EEF" w:rsidR="00C1562B" w:rsidRDefault="00865C0C" w:rsidP="00C1562B">
      <w:pPr>
        <w:rPr>
          <w:b/>
          <w:u w:val="single"/>
        </w:rPr>
      </w:pPr>
      <w:r>
        <w:rPr>
          <w:b/>
          <w:u w:val="single"/>
        </w:rPr>
        <w:t>Bodies are Sacred</w:t>
      </w:r>
    </w:p>
    <w:p w14:paraId="7480853B" w14:textId="4962F9F5" w:rsidR="00865C0C" w:rsidRPr="00865C0C" w:rsidRDefault="00865C0C" w:rsidP="00865C0C">
      <w:pPr>
        <w:pStyle w:val="ListParagraph"/>
        <w:numPr>
          <w:ilvl w:val="0"/>
          <w:numId w:val="2"/>
        </w:numPr>
      </w:pPr>
      <w:r w:rsidRPr="00865C0C">
        <w:t>Psalm 139:13-14</w:t>
      </w:r>
    </w:p>
    <w:p w14:paraId="4F4F9EAF" w14:textId="3F80B0BA" w:rsidR="00865C0C" w:rsidRPr="00865C0C" w:rsidRDefault="00AA2EEC" w:rsidP="00865C0C">
      <w:pPr>
        <w:pStyle w:val="ListParagraph"/>
        <w:numPr>
          <w:ilvl w:val="0"/>
          <w:numId w:val="2"/>
        </w:numPr>
      </w:pPr>
      <w:r>
        <w:t>Proverbs 16:31</w:t>
      </w:r>
    </w:p>
    <w:p w14:paraId="3B7D1A33" w14:textId="76E4D2C5" w:rsidR="00865C0C" w:rsidRDefault="00865C0C" w:rsidP="00865C0C">
      <w:pPr>
        <w:pStyle w:val="ListParagraph"/>
        <w:numPr>
          <w:ilvl w:val="0"/>
          <w:numId w:val="2"/>
        </w:numPr>
      </w:pPr>
      <w:r w:rsidRPr="00865C0C">
        <w:t>1 Corinthians 6:19; 15:</w:t>
      </w:r>
      <w:r w:rsidR="00AA2EEC">
        <w:t>12-58</w:t>
      </w:r>
    </w:p>
    <w:p w14:paraId="33FEEC8B" w14:textId="799A6891" w:rsidR="00865C0C" w:rsidRDefault="00865C0C" w:rsidP="00865C0C">
      <w:pPr>
        <w:pStyle w:val="ListParagraph"/>
        <w:numPr>
          <w:ilvl w:val="0"/>
          <w:numId w:val="2"/>
        </w:numPr>
      </w:pPr>
      <w:r>
        <w:t>Hebrews 10:25</w:t>
      </w:r>
    </w:p>
    <w:p w14:paraId="601D1937" w14:textId="77777777" w:rsidR="00AA2EEC" w:rsidRDefault="00AA2EEC" w:rsidP="00AA2EEC"/>
    <w:p w14:paraId="49155941" w14:textId="5C7B07BD" w:rsidR="00AA2EEC" w:rsidRDefault="00AA2EEC" w:rsidP="00AA2EEC">
      <w:pPr>
        <w:jc w:val="center"/>
        <w:rPr>
          <w:b/>
          <w:i/>
        </w:rPr>
      </w:pPr>
      <w:r>
        <w:rPr>
          <w:b/>
          <w:i/>
        </w:rPr>
        <w:t xml:space="preserve">The Christian practice of honoring the body requires that we view the world through the lens of Jesus’ wounded but resurrected body. His broken body brings into focus the bodies of the sick and the wounded and the exploited. His resurrection shows us the beauty God intends for all bodies. As we love and suffer, as we seek God and each other, with our bodies, we remember that </w:t>
      </w:r>
      <w:proofErr w:type="gramStart"/>
      <w:r>
        <w:rPr>
          <w:b/>
          <w:i/>
        </w:rPr>
        <w:t>every body is blessed by God, deserving of protection and care</w:t>
      </w:r>
      <w:proofErr w:type="gramEnd"/>
      <w:r>
        <w:rPr>
          <w:b/>
          <w:i/>
        </w:rPr>
        <w:t>.</w:t>
      </w:r>
    </w:p>
    <w:p w14:paraId="5046CD42" w14:textId="77777777" w:rsidR="00AD7FD4" w:rsidRDefault="00AD7FD4" w:rsidP="00AA2EEC">
      <w:pPr>
        <w:jc w:val="center"/>
        <w:rPr>
          <w:b/>
          <w:i/>
        </w:rPr>
      </w:pPr>
    </w:p>
    <w:p w14:paraId="473D2AAD" w14:textId="109B168D" w:rsidR="00AD7FD4" w:rsidRPr="00AD7FD4" w:rsidRDefault="00AD7FD4" w:rsidP="00AD7FD4">
      <w:pPr>
        <w:rPr>
          <w:b/>
          <w:color w:val="FF0000"/>
        </w:rPr>
      </w:pPr>
      <w:r>
        <w:rPr>
          <w:b/>
          <w:color w:val="FF0000"/>
        </w:rPr>
        <w:t>Homework: read and/or listen to Leviticus 19:33-34 considering the practice of Christian</w:t>
      </w:r>
      <w:bookmarkStart w:id="0" w:name="_GoBack"/>
      <w:bookmarkEnd w:id="0"/>
      <w:r>
        <w:rPr>
          <w:b/>
          <w:color w:val="FF0000"/>
        </w:rPr>
        <w:t xml:space="preserve"> hospitality </w:t>
      </w:r>
    </w:p>
    <w:sectPr w:rsidR="00AD7FD4" w:rsidRPr="00AD7FD4" w:rsidSect="00D0248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E7604" w14:textId="77777777" w:rsidR="00865C0C" w:rsidRDefault="00865C0C" w:rsidP="00D51553">
      <w:r>
        <w:separator/>
      </w:r>
    </w:p>
  </w:endnote>
  <w:endnote w:type="continuationSeparator" w:id="0">
    <w:p w14:paraId="1112A234" w14:textId="77777777" w:rsidR="00865C0C" w:rsidRDefault="00865C0C" w:rsidP="00D5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961F0" w14:textId="77777777" w:rsidR="00865C0C" w:rsidRDefault="00865C0C" w:rsidP="00D51553">
      <w:r>
        <w:separator/>
      </w:r>
    </w:p>
  </w:footnote>
  <w:footnote w:type="continuationSeparator" w:id="0">
    <w:p w14:paraId="10FF77E5" w14:textId="77777777" w:rsidR="00865C0C" w:rsidRDefault="00865C0C" w:rsidP="00D515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FAE0D" w14:textId="77777777" w:rsidR="00865C0C" w:rsidRDefault="00865C0C" w:rsidP="00D51553">
    <w:pPr>
      <w:pStyle w:val="Header"/>
      <w:jc w:val="center"/>
      <w:rPr>
        <w:b/>
        <w:sz w:val="28"/>
        <w:u w:val="single"/>
      </w:rPr>
    </w:pPr>
    <w:r>
      <w:rPr>
        <w:b/>
        <w:sz w:val="28"/>
        <w:u w:val="single"/>
      </w:rPr>
      <w:t>Practicing our Faith</w:t>
    </w:r>
  </w:p>
  <w:p w14:paraId="6004D4B4" w14:textId="77777777" w:rsidR="00865C0C" w:rsidRDefault="00865C0C" w:rsidP="00D51553">
    <w:pPr>
      <w:pStyle w:val="Header"/>
      <w:jc w:val="center"/>
      <w:rPr>
        <w:b/>
        <w:sz w:val="28"/>
        <w:u w:val="single"/>
      </w:rPr>
    </w:pPr>
    <w:r>
      <w:rPr>
        <w:b/>
        <w:sz w:val="28"/>
        <w:u w:val="single"/>
      </w:rPr>
      <w:t>Honoring our Bodies</w:t>
    </w:r>
  </w:p>
  <w:p w14:paraId="3460EF23" w14:textId="77777777" w:rsidR="00865C0C" w:rsidRPr="00D51553" w:rsidRDefault="00865C0C" w:rsidP="00D51553">
    <w:pPr>
      <w:pStyle w:val="Header"/>
      <w:jc w:val="center"/>
      <w:rPr>
        <w:b/>
        <w:sz w:val="28"/>
        <w:u w:val="single"/>
      </w:rPr>
    </w:pPr>
    <w:r>
      <w:rPr>
        <w:b/>
        <w:sz w:val="28"/>
        <w:u w:val="single"/>
      </w:rPr>
      <w:t>Psalm 139:13-14; 1 Corinthians 6:19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E5D"/>
    <w:multiLevelType w:val="hybridMultilevel"/>
    <w:tmpl w:val="7016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084852"/>
    <w:multiLevelType w:val="hybridMultilevel"/>
    <w:tmpl w:val="8654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53"/>
    <w:rsid w:val="00376C9C"/>
    <w:rsid w:val="004E3048"/>
    <w:rsid w:val="00865C0C"/>
    <w:rsid w:val="00AA2EEC"/>
    <w:rsid w:val="00AD7FD4"/>
    <w:rsid w:val="00C1562B"/>
    <w:rsid w:val="00D02483"/>
    <w:rsid w:val="00D5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CD4F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553"/>
    <w:pPr>
      <w:tabs>
        <w:tab w:val="center" w:pos="4320"/>
        <w:tab w:val="right" w:pos="8640"/>
      </w:tabs>
    </w:pPr>
  </w:style>
  <w:style w:type="character" w:customStyle="1" w:styleId="HeaderChar">
    <w:name w:val="Header Char"/>
    <w:basedOn w:val="DefaultParagraphFont"/>
    <w:link w:val="Header"/>
    <w:uiPriority w:val="99"/>
    <w:rsid w:val="00D51553"/>
  </w:style>
  <w:style w:type="paragraph" w:styleId="Footer">
    <w:name w:val="footer"/>
    <w:basedOn w:val="Normal"/>
    <w:link w:val="FooterChar"/>
    <w:uiPriority w:val="99"/>
    <w:unhideWhenUsed/>
    <w:rsid w:val="00D51553"/>
    <w:pPr>
      <w:tabs>
        <w:tab w:val="center" w:pos="4320"/>
        <w:tab w:val="right" w:pos="8640"/>
      </w:tabs>
    </w:pPr>
  </w:style>
  <w:style w:type="character" w:customStyle="1" w:styleId="FooterChar">
    <w:name w:val="Footer Char"/>
    <w:basedOn w:val="DefaultParagraphFont"/>
    <w:link w:val="Footer"/>
    <w:uiPriority w:val="99"/>
    <w:rsid w:val="00D51553"/>
  </w:style>
  <w:style w:type="paragraph" w:styleId="ListParagraph">
    <w:name w:val="List Paragraph"/>
    <w:basedOn w:val="Normal"/>
    <w:uiPriority w:val="34"/>
    <w:qFormat/>
    <w:rsid w:val="004E30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553"/>
    <w:pPr>
      <w:tabs>
        <w:tab w:val="center" w:pos="4320"/>
        <w:tab w:val="right" w:pos="8640"/>
      </w:tabs>
    </w:pPr>
  </w:style>
  <w:style w:type="character" w:customStyle="1" w:styleId="HeaderChar">
    <w:name w:val="Header Char"/>
    <w:basedOn w:val="DefaultParagraphFont"/>
    <w:link w:val="Header"/>
    <w:uiPriority w:val="99"/>
    <w:rsid w:val="00D51553"/>
  </w:style>
  <w:style w:type="paragraph" w:styleId="Footer">
    <w:name w:val="footer"/>
    <w:basedOn w:val="Normal"/>
    <w:link w:val="FooterChar"/>
    <w:uiPriority w:val="99"/>
    <w:unhideWhenUsed/>
    <w:rsid w:val="00D51553"/>
    <w:pPr>
      <w:tabs>
        <w:tab w:val="center" w:pos="4320"/>
        <w:tab w:val="right" w:pos="8640"/>
      </w:tabs>
    </w:pPr>
  </w:style>
  <w:style w:type="character" w:customStyle="1" w:styleId="FooterChar">
    <w:name w:val="Footer Char"/>
    <w:basedOn w:val="DefaultParagraphFont"/>
    <w:link w:val="Footer"/>
    <w:uiPriority w:val="99"/>
    <w:rsid w:val="00D51553"/>
  </w:style>
  <w:style w:type="paragraph" w:styleId="ListParagraph">
    <w:name w:val="List Paragraph"/>
    <w:basedOn w:val="Normal"/>
    <w:uiPriority w:val="34"/>
    <w:qFormat/>
    <w:rsid w:val="004E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197</Words>
  <Characters>1124</Characters>
  <Application>Microsoft Macintosh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Smith</dc:creator>
  <cp:keywords/>
  <dc:description/>
  <cp:lastModifiedBy>Marcelle Smith</cp:lastModifiedBy>
  <cp:revision>7</cp:revision>
  <dcterms:created xsi:type="dcterms:W3CDTF">2020-04-20T16:21:00Z</dcterms:created>
  <dcterms:modified xsi:type="dcterms:W3CDTF">2020-04-21T14:18:00Z</dcterms:modified>
</cp:coreProperties>
</file>